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BC" w:rsidRPr="00711250" w:rsidRDefault="006309A1" w:rsidP="00AF16BC">
      <w:pPr>
        <w:spacing w:after="100" w:afterAutospacing="1"/>
        <w:jc w:val="center"/>
        <w:rPr>
          <w:rFonts w:ascii="Times New Roman" w:hAnsi="Times New Roman"/>
          <w:b/>
          <w:sz w:val="24"/>
          <w:szCs w:val="24"/>
        </w:rPr>
      </w:pPr>
      <w:r w:rsidRPr="00711250">
        <w:rPr>
          <w:rFonts w:ascii="Times New Roman" w:eastAsia="新細明體" w:hAnsi="Times New Roman"/>
          <w:b/>
          <w:sz w:val="24"/>
          <w:szCs w:val="24"/>
          <w:lang w:eastAsia="zh-TW"/>
        </w:rPr>
        <w:t xml:space="preserve">Extended Writing Task: </w:t>
      </w:r>
      <w:r w:rsidR="003E4FBC" w:rsidRPr="00711250">
        <w:rPr>
          <w:rFonts w:ascii="Times New Roman" w:hAnsi="Times New Roman"/>
          <w:b/>
          <w:sz w:val="24"/>
          <w:szCs w:val="24"/>
        </w:rPr>
        <w:t>Confess</w:t>
      </w:r>
      <w:r w:rsidR="00590F3F" w:rsidRPr="00711250">
        <w:rPr>
          <w:rFonts w:ascii="Times New Roman" w:hAnsi="Times New Roman"/>
          <w:b/>
          <w:sz w:val="24"/>
          <w:szCs w:val="24"/>
        </w:rPr>
        <w:t>ing</w:t>
      </w:r>
      <w:r w:rsidR="003E4FBC" w:rsidRPr="00711250">
        <w:rPr>
          <w:rFonts w:ascii="Times New Roman" w:hAnsi="Times New Roman"/>
          <w:b/>
          <w:sz w:val="24"/>
          <w:szCs w:val="24"/>
        </w:rPr>
        <w:t xml:space="preserve"> a Secret</w:t>
      </w:r>
    </w:p>
    <w:p w:rsidR="00C970C8" w:rsidRPr="00711250" w:rsidRDefault="004553EB" w:rsidP="00AF16BC">
      <w:pPr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  <w:r w:rsidRPr="00711250">
        <w:rPr>
          <w:rFonts w:ascii="Times New Roman" w:hAnsi="Times New Roman"/>
          <w:b/>
          <w:sz w:val="24"/>
          <w:szCs w:val="24"/>
        </w:rPr>
        <w:t xml:space="preserve">Activity </w:t>
      </w:r>
      <w:r w:rsidR="00711250">
        <w:rPr>
          <w:rFonts w:ascii="Times New Roman" w:hAnsi="Times New Roman"/>
          <w:b/>
          <w:sz w:val="24"/>
          <w:szCs w:val="24"/>
        </w:rPr>
        <w:t>1</w:t>
      </w:r>
      <w:r w:rsidR="001A1C0A" w:rsidRPr="0071125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 xml:space="preserve">: </w:t>
      </w:r>
      <w:r w:rsidR="001A1C0A" w:rsidRPr="00711250">
        <w:rPr>
          <w:rFonts w:ascii="Times New Roman" w:eastAsia="新細明體" w:hAnsi="Times New Roman"/>
          <w:b/>
          <w:sz w:val="24"/>
          <w:szCs w:val="24"/>
          <w:lang w:eastAsia="zh-TW"/>
        </w:rPr>
        <w:t>Planning</w:t>
      </w:r>
    </w:p>
    <w:p w:rsidR="004553EB" w:rsidRPr="00711250" w:rsidRDefault="003E4FBC" w:rsidP="00AF16BC">
      <w:pPr>
        <w:jc w:val="both"/>
        <w:rPr>
          <w:rFonts w:ascii="Times New Roman" w:hAnsi="Times New Roman"/>
          <w:i/>
          <w:sz w:val="24"/>
          <w:szCs w:val="24"/>
        </w:rPr>
      </w:pPr>
      <w:r w:rsidRPr="00711250">
        <w:rPr>
          <w:rFonts w:ascii="Times New Roman" w:hAnsi="Times New Roman"/>
          <w:i/>
          <w:sz w:val="24"/>
          <w:szCs w:val="24"/>
        </w:rPr>
        <w:t xml:space="preserve">Create a character who has a secret but </w:t>
      </w:r>
      <w:r w:rsidR="00C0156E" w:rsidRPr="00711250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 xml:space="preserve">is </w:t>
      </w:r>
      <w:r w:rsidR="00774DC8" w:rsidRPr="00711250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 xml:space="preserve">too </w:t>
      </w:r>
      <w:r w:rsidRPr="00711250">
        <w:rPr>
          <w:rFonts w:ascii="Times New Roman" w:hAnsi="Times New Roman"/>
          <w:i/>
          <w:sz w:val="24"/>
          <w:szCs w:val="24"/>
        </w:rPr>
        <w:t xml:space="preserve">afraid to confess it. </w:t>
      </w:r>
      <w:r w:rsidR="004553EB" w:rsidRPr="00711250">
        <w:rPr>
          <w:rFonts w:ascii="Times New Roman" w:hAnsi="Times New Roman"/>
          <w:i/>
          <w:sz w:val="24"/>
          <w:szCs w:val="24"/>
        </w:rPr>
        <w:t>You are going to w</w:t>
      </w:r>
      <w:r w:rsidRPr="00711250">
        <w:rPr>
          <w:rFonts w:ascii="Times New Roman" w:hAnsi="Times New Roman"/>
          <w:i/>
          <w:sz w:val="24"/>
          <w:szCs w:val="24"/>
        </w:rPr>
        <w:t>rite the diary entries that your</w:t>
      </w:r>
      <w:r w:rsidR="005D1456" w:rsidRPr="00711250">
        <w:rPr>
          <w:rFonts w:ascii="Times New Roman" w:hAnsi="Times New Roman"/>
          <w:i/>
          <w:sz w:val="24"/>
          <w:szCs w:val="24"/>
        </w:rPr>
        <w:t xml:space="preserve"> </w:t>
      </w:r>
      <w:r w:rsidRPr="00711250">
        <w:rPr>
          <w:rFonts w:ascii="Times New Roman" w:hAnsi="Times New Roman"/>
          <w:i/>
          <w:sz w:val="24"/>
          <w:szCs w:val="24"/>
        </w:rPr>
        <w:t xml:space="preserve">character would write as </w:t>
      </w:r>
      <w:r w:rsidR="007B7E1E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he</w:t>
      </w:r>
      <w:r w:rsidR="000513B0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/</w:t>
      </w:r>
      <w:r w:rsidR="007B7E1E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she</w:t>
      </w:r>
      <w:r w:rsidR="008674A1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 xml:space="preserve"> </w:t>
      </w:r>
      <w:r w:rsidRPr="00711250">
        <w:rPr>
          <w:rFonts w:ascii="Times New Roman" w:hAnsi="Times New Roman"/>
          <w:i/>
          <w:sz w:val="24"/>
          <w:szCs w:val="24"/>
        </w:rPr>
        <w:t xml:space="preserve">explores why </w:t>
      </w:r>
      <w:r w:rsidR="00774DC8" w:rsidRPr="00711250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 xml:space="preserve">the secret </w:t>
      </w:r>
      <w:r w:rsidRPr="00711250">
        <w:rPr>
          <w:rFonts w:ascii="Times New Roman" w:hAnsi="Times New Roman"/>
          <w:i/>
          <w:sz w:val="24"/>
          <w:szCs w:val="24"/>
        </w:rPr>
        <w:t xml:space="preserve">needs to be confessed, thinks about who will be affected if </w:t>
      </w:r>
      <w:r w:rsidR="00774DC8" w:rsidRPr="00711250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 xml:space="preserve">it </w:t>
      </w:r>
      <w:r w:rsidRPr="00711250">
        <w:rPr>
          <w:rFonts w:ascii="Times New Roman" w:hAnsi="Times New Roman"/>
          <w:i/>
          <w:sz w:val="24"/>
          <w:szCs w:val="24"/>
        </w:rPr>
        <w:t xml:space="preserve">is known, and considers why </w:t>
      </w:r>
      <w:r w:rsidR="007B7E1E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he</w:t>
      </w:r>
      <w:r w:rsidR="000513B0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/</w:t>
      </w:r>
      <w:r w:rsidR="007B7E1E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she</w:t>
      </w:r>
      <w:r w:rsidRPr="00711250">
        <w:rPr>
          <w:rFonts w:ascii="Times New Roman" w:hAnsi="Times New Roman"/>
          <w:i/>
          <w:sz w:val="24"/>
          <w:szCs w:val="24"/>
        </w:rPr>
        <w:t xml:space="preserve"> is afraid</w:t>
      </w:r>
      <w:r w:rsidR="00DA0BEC" w:rsidRPr="00711250">
        <w:rPr>
          <w:rFonts w:ascii="Times New Roman" w:hAnsi="Times New Roman"/>
          <w:i/>
          <w:sz w:val="24"/>
          <w:szCs w:val="24"/>
        </w:rPr>
        <w:t xml:space="preserve"> to confess</w:t>
      </w:r>
      <w:r w:rsidR="003B45A5" w:rsidRPr="00711250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 xml:space="preserve"> </w:t>
      </w:r>
      <w:r w:rsidR="00774DC8" w:rsidRPr="00711250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>it</w:t>
      </w:r>
      <w:r w:rsidRPr="00711250">
        <w:rPr>
          <w:rFonts w:ascii="Times New Roman" w:hAnsi="Times New Roman"/>
          <w:i/>
          <w:sz w:val="24"/>
          <w:szCs w:val="24"/>
        </w:rPr>
        <w:t xml:space="preserve">. </w:t>
      </w:r>
    </w:p>
    <w:p w:rsidR="004553EB" w:rsidRPr="00711250" w:rsidRDefault="004553EB" w:rsidP="00AF16BC">
      <w:pPr>
        <w:jc w:val="both"/>
        <w:rPr>
          <w:rFonts w:ascii="Times New Roman" w:hAnsi="Times New Roman"/>
          <w:i/>
          <w:sz w:val="24"/>
          <w:szCs w:val="24"/>
        </w:rPr>
      </w:pPr>
      <w:r w:rsidRPr="00711250">
        <w:rPr>
          <w:rFonts w:ascii="Times New Roman" w:hAnsi="Times New Roman"/>
          <w:i/>
          <w:sz w:val="24"/>
          <w:szCs w:val="24"/>
        </w:rPr>
        <w:t>Complete the notes below to prepare for the writing activity.</w:t>
      </w:r>
    </w:p>
    <w:p w:rsidR="005D1456" w:rsidRPr="00711250" w:rsidRDefault="005D1456" w:rsidP="00AF16B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366B2" w:rsidRPr="00711250" w:rsidTr="00880B77">
        <w:trPr>
          <w:trHeight w:val="1728"/>
        </w:trPr>
        <w:tc>
          <w:tcPr>
            <w:tcW w:w="5000" w:type="pct"/>
          </w:tcPr>
          <w:p w:rsidR="002366B2" w:rsidRPr="00711250" w:rsidRDefault="002366B2" w:rsidP="00AF16BC">
            <w:pPr>
              <w:spacing w:beforeLines="100" w:before="240" w:beforeAutospacing="0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50">
              <w:rPr>
                <w:rFonts w:ascii="Times New Roman" w:hAnsi="Times New Roman"/>
                <w:sz w:val="24"/>
                <w:szCs w:val="24"/>
              </w:rPr>
              <w:t>Who is your character?</w:t>
            </w:r>
          </w:p>
        </w:tc>
      </w:tr>
      <w:tr w:rsidR="002366B2" w:rsidRPr="00711250" w:rsidTr="00880B77">
        <w:trPr>
          <w:trHeight w:val="1728"/>
        </w:trPr>
        <w:tc>
          <w:tcPr>
            <w:tcW w:w="5000" w:type="pct"/>
          </w:tcPr>
          <w:p w:rsidR="002366B2" w:rsidRPr="00711250" w:rsidRDefault="002366B2" w:rsidP="00AF16BC">
            <w:pPr>
              <w:spacing w:beforeLines="100" w:before="240" w:beforeAutospacing="0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50">
              <w:rPr>
                <w:rFonts w:ascii="Times New Roman" w:hAnsi="Times New Roman"/>
                <w:sz w:val="24"/>
                <w:szCs w:val="24"/>
              </w:rPr>
              <w:t xml:space="preserve">What is </w:t>
            </w:r>
            <w:r w:rsidR="00F74D92" w:rsidRPr="00711250">
              <w:rPr>
                <w:rFonts w:ascii="Times New Roman" w:hAnsi="Times New Roman"/>
                <w:sz w:val="24"/>
                <w:szCs w:val="24"/>
              </w:rPr>
              <w:t xml:space="preserve">his/her 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>secret?</w:t>
            </w:r>
          </w:p>
        </w:tc>
      </w:tr>
      <w:tr w:rsidR="002366B2" w:rsidRPr="00711250" w:rsidTr="00880B77">
        <w:trPr>
          <w:trHeight w:val="1728"/>
        </w:trPr>
        <w:tc>
          <w:tcPr>
            <w:tcW w:w="5000" w:type="pct"/>
          </w:tcPr>
          <w:p w:rsidR="002366B2" w:rsidRPr="00711250" w:rsidRDefault="002366B2" w:rsidP="00AF16BC">
            <w:pPr>
              <w:spacing w:beforeLines="100" w:before="240" w:beforeAutospacing="0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50">
              <w:rPr>
                <w:rFonts w:ascii="Times New Roman" w:hAnsi="Times New Roman"/>
                <w:sz w:val="24"/>
                <w:szCs w:val="24"/>
              </w:rPr>
              <w:t xml:space="preserve">Why can </w:t>
            </w:r>
            <w:r w:rsidR="00F74D92" w:rsidRPr="00711250">
              <w:rPr>
                <w:rFonts w:ascii="Times New Roman" w:hAnsi="Times New Roman"/>
                <w:sz w:val="24"/>
                <w:szCs w:val="24"/>
              </w:rPr>
              <w:t xml:space="preserve">he/she 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>not tell it to anyone?</w:t>
            </w:r>
          </w:p>
        </w:tc>
      </w:tr>
      <w:tr w:rsidR="002366B2" w:rsidRPr="00711250" w:rsidTr="00880B77">
        <w:trPr>
          <w:trHeight w:val="1728"/>
        </w:trPr>
        <w:tc>
          <w:tcPr>
            <w:tcW w:w="5000" w:type="pct"/>
          </w:tcPr>
          <w:p w:rsidR="002366B2" w:rsidRPr="00711250" w:rsidRDefault="002366B2" w:rsidP="00AF16BC">
            <w:pPr>
              <w:spacing w:beforeLines="100" w:before="240" w:beforeAutospacing="0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50">
              <w:rPr>
                <w:rFonts w:ascii="Times New Roman" w:hAnsi="Times New Roman"/>
                <w:sz w:val="24"/>
                <w:szCs w:val="24"/>
              </w:rPr>
              <w:t xml:space="preserve">Who might be affected if </w:t>
            </w:r>
            <w:r w:rsidR="00F74D92" w:rsidRPr="00711250">
              <w:rPr>
                <w:rFonts w:ascii="Times New Roman" w:hAnsi="Times New Roman"/>
                <w:sz w:val="24"/>
                <w:szCs w:val="24"/>
              </w:rPr>
              <w:t xml:space="preserve">he/she 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>do</w:t>
            </w:r>
            <w:r w:rsidR="00F74D92" w:rsidRPr="00711250">
              <w:rPr>
                <w:rFonts w:ascii="Times New Roman" w:hAnsi="Times New Roman"/>
                <w:sz w:val="24"/>
                <w:szCs w:val="24"/>
              </w:rPr>
              <w:t>es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 xml:space="preserve"> and why?</w:t>
            </w:r>
          </w:p>
        </w:tc>
      </w:tr>
      <w:tr w:rsidR="002366B2" w:rsidRPr="00711250" w:rsidTr="00880B77">
        <w:trPr>
          <w:trHeight w:val="1728"/>
        </w:trPr>
        <w:tc>
          <w:tcPr>
            <w:tcW w:w="5000" w:type="pct"/>
          </w:tcPr>
          <w:p w:rsidR="002366B2" w:rsidRPr="00711250" w:rsidRDefault="002366B2" w:rsidP="00AF16BC">
            <w:pPr>
              <w:spacing w:beforeLines="100" w:before="240" w:beforeAutospacing="0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50">
              <w:rPr>
                <w:rFonts w:ascii="Times New Roman" w:hAnsi="Times New Roman"/>
                <w:sz w:val="24"/>
                <w:szCs w:val="24"/>
              </w:rPr>
              <w:t>Why do</w:t>
            </w:r>
            <w:r w:rsidR="007B7E1E" w:rsidRPr="00711250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es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A83" w:rsidRPr="00711250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he/she 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>decide to confess the secret?</w:t>
            </w:r>
          </w:p>
        </w:tc>
      </w:tr>
      <w:tr w:rsidR="002366B2" w:rsidRPr="00711250" w:rsidTr="00880B77">
        <w:trPr>
          <w:trHeight w:val="1728"/>
        </w:trPr>
        <w:tc>
          <w:tcPr>
            <w:tcW w:w="5000" w:type="pct"/>
          </w:tcPr>
          <w:p w:rsidR="002366B2" w:rsidRPr="00711250" w:rsidRDefault="002366B2" w:rsidP="00AF16BC">
            <w:pPr>
              <w:spacing w:beforeLines="100" w:before="240" w:beforeAutospacing="0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50">
              <w:rPr>
                <w:rFonts w:ascii="Times New Roman" w:hAnsi="Times New Roman"/>
                <w:sz w:val="24"/>
                <w:szCs w:val="24"/>
              </w:rPr>
              <w:lastRenderedPageBreak/>
              <w:t>What do</w:t>
            </w:r>
            <w:r w:rsidR="007B7E1E" w:rsidRPr="00711250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es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1A83" w:rsidRPr="00711250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he/she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 xml:space="preserve"> think might happen next?</w:t>
            </w:r>
          </w:p>
        </w:tc>
      </w:tr>
    </w:tbl>
    <w:p w:rsidR="002366B2" w:rsidRPr="00711250" w:rsidRDefault="002366B2" w:rsidP="00AF16BC">
      <w:pPr>
        <w:jc w:val="both"/>
        <w:rPr>
          <w:rFonts w:ascii="Times New Roman" w:hAnsi="Times New Roman"/>
          <w:sz w:val="24"/>
          <w:szCs w:val="24"/>
        </w:rPr>
      </w:pPr>
    </w:p>
    <w:p w:rsidR="002366B2" w:rsidRPr="00711250" w:rsidRDefault="002366B2" w:rsidP="00AF16BC">
      <w:pPr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  <w:r w:rsidRPr="00711250">
        <w:rPr>
          <w:rFonts w:ascii="Times New Roman" w:hAnsi="Times New Roman"/>
          <w:b/>
          <w:sz w:val="24"/>
          <w:szCs w:val="24"/>
        </w:rPr>
        <w:t xml:space="preserve">Activity </w:t>
      </w:r>
      <w:r w:rsidR="00711250">
        <w:rPr>
          <w:rFonts w:ascii="Times New Roman" w:hAnsi="Times New Roman"/>
          <w:b/>
          <w:sz w:val="24"/>
          <w:szCs w:val="24"/>
        </w:rPr>
        <w:t>2</w:t>
      </w:r>
      <w:r w:rsidR="001A1C0A" w:rsidRPr="0071125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: Writing</w:t>
      </w:r>
    </w:p>
    <w:p w:rsidR="006A7785" w:rsidRPr="00711250" w:rsidRDefault="003E4FBC" w:rsidP="00AF16BC">
      <w:pPr>
        <w:jc w:val="both"/>
        <w:rPr>
          <w:rFonts w:ascii="Times New Roman" w:hAnsi="Times New Roman"/>
          <w:i/>
          <w:sz w:val="24"/>
          <w:szCs w:val="24"/>
        </w:rPr>
      </w:pPr>
      <w:r w:rsidRPr="00711250">
        <w:rPr>
          <w:rFonts w:ascii="Times New Roman" w:hAnsi="Times New Roman"/>
          <w:i/>
          <w:sz w:val="24"/>
          <w:szCs w:val="24"/>
        </w:rPr>
        <w:t xml:space="preserve">Write a series of diary entries, as if they were written over a period of several days or a week. In the entries, you can incorporate the main character's interactions with others and </w:t>
      </w:r>
      <w:r w:rsidR="00C0156E" w:rsidRPr="00711250">
        <w:rPr>
          <w:rFonts w:ascii="Times New Roman" w:eastAsia="新細明體" w:hAnsi="Times New Roman" w:hint="eastAsia"/>
          <w:i/>
          <w:sz w:val="24"/>
          <w:szCs w:val="24"/>
          <w:lang w:eastAsia="zh-TW"/>
        </w:rPr>
        <w:t>some</w:t>
      </w:r>
      <w:r w:rsidRPr="00711250">
        <w:rPr>
          <w:rFonts w:ascii="Times New Roman" w:hAnsi="Times New Roman"/>
          <w:i/>
          <w:sz w:val="24"/>
          <w:szCs w:val="24"/>
        </w:rPr>
        <w:t xml:space="preserve"> day-to-day events that influence</w:t>
      </w:r>
      <w:r w:rsidR="007B7E1E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d</w:t>
      </w:r>
      <w:r w:rsidRPr="00711250">
        <w:rPr>
          <w:rFonts w:ascii="Times New Roman" w:hAnsi="Times New Roman"/>
          <w:i/>
          <w:sz w:val="24"/>
          <w:szCs w:val="24"/>
        </w:rPr>
        <w:t xml:space="preserve"> the way that </w:t>
      </w:r>
      <w:r w:rsidR="007B7E1E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he</w:t>
      </w:r>
      <w:r w:rsidR="000513B0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/</w:t>
      </w:r>
      <w:r w:rsidRPr="00711250">
        <w:rPr>
          <w:rFonts w:ascii="Times New Roman" w:hAnsi="Times New Roman"/>
          <w:i/>
          <w:sz w:val="24"/>
          <w:szCs w:val="24"/>
        </w:rPr>
        <w:t>she th</w:t>
      </w:r>
      <w:r w:rsidR="007B7E1E" w:rsidRPr="00711250">
        <w:rPr>
          <w:rFonts w:ascii="Times New Roman" w:eastAsia="新細明體" w:hAnsi="Times New Roman"/>
          <w:i/>
          <w:sz w:val="24"/>
          <w:szCs w:val="24"/>
          <w:lang w:eastAsia="zh-TW"/>
        </w:rPr>
        <w:t>ought</w:t>
      </w:r>
      <w:r w:rsidRPr="00711250">
        <w:rPr>
          <w:rFonts w:ascii="Times New Roman" w:hAnsi="Times New Roman"/>
          <w:i/>
          <w:sz w:val="24"/>
          <w:szCs w:val="24"/>
        </w:rPr>
        <w:t xml:space="preserve"> about the secret and confession. Your character's decision to tell (or not) should be revealed in the final diary entry. </w:t>
      </w:r>
      <w:r w:rsidR="002366B2" w:rsidRPr="00711250">
        <w:rPr>
          <w:rFonts w:ascii="Times New Roman" w:hAnsi="Times New Roman"/>
          <w:i/>
          <w:sz w:val="24"/>
          <w:szCs w:val="24"/>
        </w:rPr>
        <w:t>Write approximately 400 words in total.</w:t>
      </w:r>
    </w:p>
    <w:p w:rsidR="006A7785" w:rsidRDefault="006A7785" w:rsidP="00AF16BC">
      <w:pPr>
        <w:jc w:val="both"/>
        <w:rPr>
          <w:rFonts w:ascii="Times New Roman" w:hAnsi="Times New Roman"/>
          <w:sz w:val="24"/>
          <w:szCs w:val="24"/>
        </w:rPr>
      </w:pPr>
    </w:p>
    <w:p w:rsidR="00711250" w:rsidRPr="00711250" w:rsidRDefault="00711250" w:rsidP="00711250">
      <w:pPr>
        <w:widowControl w:val="0"/>
        <w:spacing w:before="0" w:beforeAutospacing="0" w:after="0" w:line="300" w:lineRule="auto"/>
        <w:jc w:val="center"/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</w:pPr>
      <w:r w:rsidRPr="00711250">
        <w:rPr>
          <w:rFonts w:ascii="Times New Roman" w:eastAsia="新細明體" w:hAnsi="Times New Roman"/>
          <w:b/>
          <w:kern w:val="2"/>
          <w:sz w:val="24"/>
          <w:szCs w:val="24"/>
          <w:lang w:eastAsia="zh-TW"/>
        </w:rPr>
        <w:t>END OF QUESTION</w:t>
      </w:r>
    </w:p>
    <w:p w:rsidR="00711250" w:rsidRPr="00711250" w:rsidRDefault="00711250" w:rsidP="00AF16BC">
      <w:pPr>
        <w:jc w:val="both"/>
        <w:rPr>
          <w:rFonts w:ascii="Times New Roman" w:hAnsi="Times New Roman" w:hint="eastAsia"/>
          <w:sz w:val="24"/>
          <w:szCs w:val="24"/>
        </w:rPr>
      </w:pPr>
      <w:bookmarkStart w:id="0" w:name="_GoBack"/>
      <w:bookmarkEnd w:id="0"/>
    </w:p>
    <w:p w:rsidR="00B23CBA" w:rsidRPr="00711250" w:rsidRDefault="00B23CBA" w:rsidP="00B23CBA">
      <w:pPr>
        <w:jc w:val="center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711250">
        <w:rPr>
          <w:rFonts w:ascii="Times New Roman" w:hAnsi="Times New Roman"/>
          <w:sz w:val="24"/>
          <w:szCs w:val="24"/>
        </w:rPr>
        <w:br w:type="page"/>
      </w:r>
      <w:r w:rsidRPr="00711250">
        <w:rPr>
          <w:rFonts w:ascii="Times New Roman" w:eastAsia="新細明體" w:hAnsi="Times New Roman"/>
          <w:b/>
          <w:sz w:val="24"/>
          <w:szCs w:val="24"/>
          <w:lang w:eastAsia="zh-TW"/>
        </w:rPr>
        <w:lastRenderedPageBreak/>
        <w:t>Extended Writing Task: Confessing a Secret</w:t>
      </w:r>
    </w:p>
    <w:p w:rsidR="00B23CBA" w:rsidRPr="00711250" w:rsidRDefault="00351D01" w:rsidP="00B23CBA">
      <w:pPr>
        <w:ind w:left="990" w:hanging="990"/>
        <w:jc w:val="both"/>
        <w:rPr>
          <w:rFonts w:ascii="Times New Roman" w:hAnsi="Times New Roman"/>
          <w:sz w:val="24"/>
          <w:szCs w:val="24"/>
        </w:rPr>
      </w:pPr>
      <w:r w:rsidRPr="00711250">
        <w:rPr>
          <w:rFonts w:ascii="Times New Roman" w:hAnsi="Times New Roman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132080</wp:posOffset>
                </wp:positionV>
                <wp:extent cx="5734050" cy="10668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066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CBA" w:rsidRDefault="00B23CBA" w:rsidP="00B23CBA">
                            <w:pPr>
                              <w:spacing w:before="0" w:beforeAutospacing="0" w:after="0"/>
                              <w:ind w:left="994" w:hanging="994"/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:rsidR="00B23CBA" w:rsidRDefault="00B23CBA" w:rsidP="00B23CBA">
                            <w:pPr>
                              <w:spacing w:before="0" w:beforeAutospacing="0" w:after="0"/>
                              <w:ind w:left="994" w:hanging="994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Aims: </w:t>
                            </w:r>
                          </w:p>
                          <w:p w:rsidR="00B23CBA" w:rsidRDefault="00B23CBA" w:rsidP="00B23CBA">
                            <w:pPr>
                              <w:numPr>
                                <w:ilvl w:val="0"/>
                                <w:numId w:val="9"/>
                              </w:numPr>
                              <w:spacing w:before="0" w:beforeAutospacing="0" w:after="0"/>
                              <w:ind w:left="900" w:hanging="27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>to think about how to express feelings and emotions</w:t>
                            </w:r>
                          </w:p>
                          <w:p w:rsidR="00B23CBA" w:rsidRDefault="00B23CBA" w:rsidP="00B23CBA">
                            <w:pPr>
                              <w:numPr>
                                <w:ilvl w:val="0"/>
                                <w:numId w:val="9"/>
                              </w:numPr>
                              <w:spacing w:before="0" w:beforeAutospacing="0" w:after="0"/>
                              <w:ind w:left="900" w:hanging="270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to write </w:t>
                            </w:r>
                            <w:r w:rsidRPr="00CD3A3C">
                              <w:rPr>
                                <w:rFonts w:ascii="Palatino Linotype" w:eastAsia="新細明體" w:hAnsi="Palatino Linotype" w:hint="eastAsia"/>
                                <w:lang w:eastAsia="zh-TW"/>
                              </w:rPr>
                              <w:t>diary</w:t>
                            </w:r>
                            <w:r>
                              <w:rPr>
                                <w:rFonts w:ascii="Palatino Linotype" w:eastAsia="新細明體" w:hAnsi="Palatino Linotype" w:hint="eastAsia"/>
                                <w:lang w:eastAsia="zh-TW"/>
                              </w:rPr>
                              <w:t>/journal</w:t>
                            </w:r>
                            <w:r w:rsidRPr="00CD3A3C">
                              <w:rPr>
                                <w:rFonts w:ascii="Palatino Linotype" w:eastAsia="新細明體" w:hAnsi="Palatino Linotype" w:hint="eastAsia"/>
                                <w:lang w:eastAsia="zh-TW"/>
                              </w:rPr>
                              <w:t xml:space="preserve"> entries</w:t>
                            </w:r>
                          </w:p>
                          <w:p w:rsidR="00B23CBA" w:rsidRDefault="00B23CBA" w:rsidP="00B23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10.4pt;width:451.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" fillcolor="#f2f2f2">
                <v:textbox>
                  <w:txbxContent>
                    <w:p w:rsidR="00B23CBA" w:rsidRDefault="00B23CBA" w:rsidP="00B23CBA">
                      <w:pPr>
                        <w:spacing w:before="0" w:beforeAutospacing="0" w:after="0"/>
                        <w:ind w:left="994" w:hanging="994"/>
                        <w:rPr>
                          <w:rFonts w:ascii="Palatino Linotype" w:hAnsi="Palatino Linotype"/>
                        </w:rPr>
                      </w:pPr>
                    </w:p>
                    <w:p w:rsidR="00B23CBA" w:rsidRDefault="00B23CBA" w:rsidP="00B23CBA">
                      <w:pPr>
                        <w:spacing w:before="0" w:beforeAutospacing="0" w:after="0"/>
                        <w:ind w:left="994" w:hanging="994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Aims: </w:t>
                      </w:r>
                    </w:p>
                    <w:p w:rsidR="00B23CBA" w:rsidRDefault="00B23CBA" w:rsidP="00B23CBA">
                      <w:pPr>
                        <w:numPr>
                          <w:ilvl w:val="0"/>
                          <w:numId w:val="9"/>
                        </w:numPr>
                        <w:spacing w:before="0" w:beforeAutospacing="0" w:after="0"/>
                        <w:ind w:left="900" w:hanging="27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>to think about how to express feelings and emotions</w:t>
                      </w:r>
                    </w:p>
                    <w:p w:rsidR="00B23CBA" w:rsidRDefault="00B23CBA" w:rsidP="00B23CBA">
                      <w:pPr>
                        <w:numPr>
                          <w:ilvl w:val="0"/>
                          <w:numId w:val="9"/>
                        </w:numPr>
                        <w:spacing w:before="0" w:beforeAutospacing="0" w:after="0"/>
                        <w:ind w:left="900" w:hanging="270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to write </w:t>
                      </w:r>
                      <w:r w:rsidRPr="00CD3A3C">
                        <w:rPr>
                          <w:rFonts w:ascii="Palatino Linotype" w:eastAsia="新細明體" w:hAnsi="Palatino Linotype" w:hint="eastAsia"/>
                          <w:lang w:eastAsia="zh-TW"/>
                        </w:rPr>
                        <w:t>diary</w:t>
                      </w:r>
                      <w:r>
                        <w:rPr>
                          <w:rFonts w:ascii="Palatino Linotype" w:eastAsia="新細明體" w:hAnsi="Palatino Linotype" w:hint="eastAsia"/>
                          <w:lang w:eastAsia="zh-TW"/>
                        </w:rPr>
                        <w:t>/journal</w:t>
                      </w:r>
                      <w:r w:rsidRPr="00CD3A3C">
                        <w:rPr>
                          <w:rFonts w:ascii="Palatino Linotype" w:eastAsia="新細明體" w:hAnsi="Palatino Linotype" w:hint="eastAsia"/>
                          <w:lang w:eastAsia="zh-TW"/>
                        </w:rPr>
                        <w:t xml:space="preserve"> entries</w:t>
                      </w:r>
                    </w:p>
                    <w:p w:rsidR="00B23CBA" w:rsidRDefault="00B23CBA" w:rsidP="00B23CBA"/>
                  </w:txbxContent>
                </v:textbox>
              </v:shape>
            </w:pict>
          </mc:Fallback>
        </mc:AlternateContent>
      </w:r>
    </w:p>
    <w:p w:rsidR="00B23CBA" w:rsidRPr="00711250" w:rsidRDefault="00B23CBA" w:rsidP="00B23CBA">
      <w:pPr>
        <w:ind w:left="990" w:hanging="990"/>
        <w:jc w:val="both"/>
        <w:rPr>
          <w:rFonts w:ascii="Times New Roman" w:hAnsi="Times New Roman"/>
          <w:sz w:val="24"/>
          <w:szCs w:val="24"/>
        </w:rPr>
      </w:pPr>
    </w:p>
    <w:p w:rsidR="00B23CBA" w:rsidRPr="00711250" w:rsidRDefault="00B23CBA" w:rsidP="00B23CBA">
      <w:pPr>
        <w:ind w:left="990" w:hanging="990"/>
        <w:jc w:val="both"/>
        <w:rPr>
          <w:rFonts w:ascii="Times New Roman" w:hAnsi="Times New Roman"/>
          <w:sz w:val="24"/>
          <w:szCs w:val="24"/>
        </w:rPr>
      </w:pPr>
    </w:p>
    <w:p w:rsidR="00B23CBA" w:rsidRPr="00711250" w:rsidRDefault="00B23CBA" w:rsidP="00B23CBA">
      <w:pPr>
        <w:ind w:left="990" w:hanging="990"/>
        <w:jc w:val="both"/>
        <w:rPr>
          <w:rFonts w:ascii="Times New Roman" w:hAnsi="Times New Roman"/>
          <w:sz w:val="24"/>
          <w:szCs w:val="24"/>
        </w:rPr>
      </w:pPr>
    </w:p>
    <w:p w:rsidR="00B23CBA" w:rsidRPr="00711250" w:rsidRDefault="00B23CBA" w:rsidP="00B23CBA">
      <w:pPr>
        <w:jc w:val="both"/>
        <w:rPr>
          <w:rFonts w:ascii="Times New Roman" w:hAnsi="Times New Roman"/>
          <w:b/>
          <w:sz w:val="24"/>
          <w:szCs w:val="24"/>
        </w:rPr>
      </w:pPr>
    </w:p>
    <w:p w:rsidR="00B23CBA" w:rsidRPr="00711250" w:rsidRDefault="00B23CBA" w:rsidP="00B23CBA">
      <w:pPr>
        <w:jc w:val="both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711250">
        <w:rPr>
          <w:rFonts w:ascii="Times New Roman" w:hAnsi="Times New Roman"/>
          <w:b/>
          <w:sz w:val="24"/>
          <w:szCs w:val="24"/>
        </w:rPr>
        <w:t>Activity 1</w:t>
      </w:r>
      <w:r w:rsidRPr="0071125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: Brainstorming</w:t>
      </w:r>
    </w:p>
    <w:p w:rsidR="00B23CBA" w:rsidRPr="00711250" w:rsidRDefault="00B23CBA" w:rsidP="00B23CBA">
      <w:pPr>
        <w:jc w:val="both"/>
        <w:rPr>
          <w:rFonts w:ascii="Times New Roman" w:hAnsi="Times New Roman"/>
          <w:sz w:val="24"/>
          <w:szCs w:val="24"/>
        </w:rPr>
      </w:pPr>
      <w:r w:rsidRPr="00711250">
        <w:rPr>
          <w:rFonts w:ascii="Times New Roman" w:hAnsi="Times New Roman"/>
          <w:sz w:val="24"/>
          <w:szCs w:val="24"/>
        </w:rPr>
        <w:t>It should be something innocent such as “I once accidentally saw a classmate’s paper during an exam and copied his/her answer”.</w:t>
      </w:r>
    </w:p>
    <w:p w:rsidR="00B23CBA" w:rsidRPr="00711250" w:rsidRDefault="00B23CBA" w:rsidP="00B23CBA">
      <w:pPr>
        <w:jc w:val="both"/>
        <w:rPr>
          <w:rFonts w:ascii="Times New Roman" w:hAnsi="Times New Roman"/>
          <w:sz w:val="24"/>
          <w:szCs w:val="24"/>
        </w:rPr>
      </w:pPr>
    </w:p>
    <w:p w:rsidR="00B23CBA" w:rsidRPr="00711250" w:rsidRDefault="00B23CBA" w:rsidP="00B23CBA">
      <w:pPr>
        <w:jc w:val="both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711250">
        <w:rPr>
          <w:rFonts w:ascii="Times New Roman" w:hAnsi="Times New Roman"/>
          <w:b/>
          <w:sz w:val="24"/>
          <w:szCs w:val="24"/>
        </w:rPr>
        <w:t>Activity 2</w:t>
      </w:r>
      <w:r w:rsidRPr="0071125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: Planning</w:t>
      </w:r>
    </w:p>
    <w:p w:rsidR="00B23CBA" w:rsidRPr="00711250" w:rsidRDefault="00B23CBA" w:rsidP="00B23CBA">
      <w:pPr>
        <w:jc w:val="both"/>
        <w:rPr>
          <w:rFonts w:ascii="Times New Roman" w:hAnsi="Times New Roman"/>
          <w:sz w:val="24"/>
          <w:szCs w:val="24"/>
        </w:rPr>
      </w:pPr>
      <w:r w:rsidRPr="00711250">
        <w:rPr>
          <w:rFonts w:ascii="Times New Roman" w:hAnsi="Times New Roman"/>
          <w:sz w:val="24"/>
          <w:szCs w:val="24"/>
        </w:rPr>
        <w:t>The language focus should be on:</w:t>
      </w:r>
    </w:p>
    <w:p w:rsidR="00B23CBA" w:rsidRPr="00711250" w:rsidRDefault="00B23CBA" w:rsidP="00B23CB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11250">
        <w:rPr>
          <w:rFonts w:ascii="Times New Roman" w:hAnsi="Times New Roman"/>
          <w:sz w:val="24"/>
          <w:szCs w:val="24"/>
        </w:rPr>
        <w:t>tenses – past tenses for events, interactions with people, describing how they felt at that time and present tenses for how they feel as they are writing</w:t>
      </w:r>
    </w:p>
    <w:p w:rsidR="00B23CBA" w:rsidRPr="00711250" w:rsidRDefault="00B23CBA" w:rsidP="00B23CBA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711250">
        <w:rPr>
          <w:rFonts w:ascii="Times New Roman" w:hAnsi="Times New Roman"/>
          <w:sz w:val="24"/>
          <w:szCs w:val="24"/>
        </w:rPr>
        <w:t xml:space="preserve">adjectives – to describe emotions </w:t>
      </w:r>
    </w:p>
    <w:p w:rsidR="00B23CBA" w:rsidRPr="00711250" w:rsidRDefault="00B23CBA" w:rsidP="00B23CBA">
      <w:pPr>
        <w:jc w:val="both"/>
        <w:rPr>
          <w:rFonts w:ascii="Times New Roman" w:eastAsia="新細明體" w:hAnsi="Times New Roman"/>
          <w:b/>
          <w:sz w:val="24"/>
          <w:szCs w:val="24"/>
          <w:lang w:eastAsia="zh-TW"/>
        </w:rPr>
      </w:pPr>
    </w:p>
    <w:p w:rsidR="00B23CBA" w:rsidRPr="00711250" w:rsidRDefault="00B23CBA" w:rsidP="00B23CBA">
      <w:pPr>
        <w:jc w:val="both"/>
        <w:rPr>
          <w:rFonts w:ascii="Times New Roman" w:eastAsia="新細明體" w:hAnsi="Times New Roman"/>
          <w:b/>
          <w:sz w:val="24"/>
          <w:szCs w:val="24"/>
          <w:lang w:eastAsia="zh-TW"/>
        </w:rPr>
      </w:pPr>
      <w:r w:rsidRPr="00711250">
        <w:rPr>
          <w:rFonts w:ascii="Times New Roman" w:hAnsi="Times New Roman"/>
          <w:b/>
          <w:sz w:val="24"/>
          <w:szCs w:val="24"/>
        </w:rPr>
        <w:t>Activity 3</w:t>
      </w:r>
      <w:r w:rsidRPr="00711250">
        <w:rPr>
          <w:rFonts w:ascii="Times New Roman" w:eastAsia="新細明體" w:hAnsi="Times New Roman" w:hint="eastAsia"/>
          <w:b/>
          <w:sz w:val="24"/>
          <w:szCs w:val="24"/>
          <w:lang w:eastAsia="zh-TW"/>
        </w:rPr>
        <w:t>: Writing</w:t>
      </w:r>
    </w:p>
    <w:p w:rsidR="00B23CBA" w:rsidRPr="00711250" w:rsidRDefault="009A332D" w:rsidP="00B23CBA">
      <w:pPr>
        <w:jc w:val="both"/>
        <w:rPr>
          <w:rFonts w:ascii="Times New Roman" w:hAnsi="Times New Roman"/>
          <w:sz w:val="24"/>
          <w:szCs w:val="24"/>
        </w:rPr>
      </w:pPr>
      <w:r w:rsidRPr="00711250">
        <w:rPr>
          <w:rFonts w:ascii="Times New Roman" w:hAnsi="Times New Roman"/>
          <w:sz w:val="24"/>
          <w:szCs w:val="24"/>
        </w:rPr>
        <w:t>W</w:t>
      </w:r>
      <w:r w:rsidR="00B23CBA" w:rsidRPr="00711250">
        <w:rPr>
          <w:rFonts w:ascii="Times New Roman" w:hAnsi="Times New Roman"/>
          <w:sz w:val="24"/>
          <w:szCs w:val="24"/>
        </w:rPr>
        <w:t>rite the diary/journal</w:t>
      </w:r>
      <w:r w:rsidR="00B23CBA" w:rsidRPr="00711250">
        <w:rPr>
          <w:rFonts w:ascii="Times New Roman" w:eastAsia="新細明體" w:hAnsi="Times New Roman" w:hint="eastAsia"/>
          <w:sz w:val="24"/>
          <w:szCs w:val="24"/>
          <w:lang w:eastAsia="zh-TW"/>
        </w:rPr>
        <w:t xml:space="preserve"> entries</w:t>
      </w:r>
      <w:r w:rsidR="00B23CBA" w:rsidRPr="00711250">
        <w:rPr>
          <w:rFonts w:ascii="Times New Roman" w:hAnsi="Times New Roman"/>
          <w:sz w:val="24"/>
          <w:szCs w:val="24"/>
        </w:rPr>
        <w:t xml:space="preserve"> </w:t>
      </w:r>
      <w:r w:rsidR="00B23CBA" w:rsidRPr="00711250">
        <w:rPr>
          <w:rFonts w:ascii="Times New Roman" w:eastAsia="新細明體" w:hAnsi="Times New Roman"/>
          <w:sz w:val="24"/>
          <w:szCs w:val="24"/>
          <w:lang w:eastAsia="zh-TW"/>
        </w:rPr>
        <w:t>in about</w:t>
      </w:r>
      <w:r w:rsidR="00B23CBA" w:rsidRPr="00711250">
        <w:rPr>
          <w:rFonts w:ascii="Times New Roman" w:hAnsi="Times New Roman"/>
          <w:sz w:val="24"/>
          <w:szCs w:val="24"/>
        </w:rPr>
        <w:t xml:space="preserve"> 400 words.</w:t>
      </w:r>
    </w:p>
    <w:p w:rsidR="00B23CBA" w:rsidRPr="00711250" w:rsidRDefault="00B23CBA" w:rsidP="00B23CBA">
      <w:pPr>
        <w:pStyle w:val="Default"/>
        <w:jc w:val="both"/>
        <w:rPr>
          <w:b/>
        </w:rPr>
      </w:pPr>
      <w:r w:rsidRPr="00711250">
        <w:rPr>
          <w:b/>
        </w:rPr>
        <w:br w:type="page"/>
      </w:r>
    </w:p>
    <w:p w:rsidR="00B23CBA" w:rsidRPr="00711250" w:rsidRDefault="00B23CBA" w:rsidP="00B23CBA">
      <w:pPr>
        <w:pStyle w:val="Default"/>
        <w:jc w:val="both"/>
        <w:rPr>
          <w:b/>
        </w:rPr>
      </w:pPr>
      <w:r w:rsidRPr="00711250">
        <w:rPr>
          <w:b/>
        </w:rPr>
        <w:lastRenderedPageBreak/>
        <w:t xml:space="preserve">Marking Criteria* </w:t>
      </w:r>
    </w:p>
    <w:p w:rsidR="00B23CBA" w:rsidRPr="00711250" w:rsidRDefault="00B23CBA" w:rsidP="00B23CBA">
      <w:pPr>
        <w:spacing w:before="60" w:beforeAutospacing="0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16"/>
      </w:tblGrid>
      <w:tr w:rsidR="00B23CBA" w:rsidRPr="00711250" w:rsidTr="006C5752">
        <w:trPr>
          <w:trHeight w:val="1430"/>
        </w:trPr>
        <w:tc>
          <w:tcPr>
            <w:tcW w:w="2448" w:type="dxa"/>
          </w:tcPr>
          <w:p w:rsidR="00B23CBA" w:rsidRPr="00711250" w:rsidRDefault="00B23CBA" w:rsidP="006C5752">
            <w:pPr>
              <w:spacing w:before="60" w:beforeAutospacing="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Content</w:t>
            </w:r>
          </w:p>
          <w:p w:rsidR="00B23CBA" w:rsidRPr="00711250" w:rsidRDefault="00B23CBA" w:rsidP="006C5752">
            <w:p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</w:tcPr>
          <w:p w:rsidR="00B23CBA" w:rsidRPr="00711250" w:rsidRDefault="00B23CBA" w:rsidP="006C5752">
            <w:pPr>
              <w:numPr>
                <w:ilvl w:val="0"/>
                <w:numId w:val="10"/>
              </w:num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1250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r</w:t>
            </w: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>elevance (</w:t>
            </w:r>
            <w:proofErr w:type="spellStart"/>
            <w:r w:rsidRPr="00711250">
              <w:rPr>
                <w:rFonts w:ascii="Times New Roman" w:hAnsi="Times New Roman"/>
                <w:sz w:val="24"/>
                <w:szCs w:val="24"/>
              </w:rPr>
              <w:t>focus</w:t>
            </w:r>
            <w:r w:rsidRPr="00711250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sing</w:t>
            </w:r>
            <w:proofErr w:type="spellEnd"/>
            <w:r w:rsidRPr="00711250">
              <w:rPr>
                <w:rFonts w:ascii="Times New Roman" w:hAnsi="Times New Roman"/>
                <w:sz w:val="24"/>
                <w:szCs w:val="24"/>
              </w:rPr>
              <w:t xml:space="preserve"> on the secret and any other details </w:t>
            </w:r>
            <w:r w:rsidRPr="00711250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related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 xml:space="preserve"> to it</w:t>
            </w:r>
            <w:r w:rsidRPr="00711250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)</w:t>
            </w:r>
          </w:p>
          <w:p w:rsidR="00B23CBA" w:rsidRPr="00711250" w:rsidRDefault="00B23CBA" w:rsidP="006C5752">
            <w:pPr>
              <w:numPr>
                <w:ilvl w:val="0"/>
                <w:numId w:val="10"/>
              </w:num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1250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e</w:t>
            </w: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 xml:space="preserve">vidence of creativity and imagination (how they introduce events, interactions with others and </w:t>
            </w:r>
            <w:r w:rsidRPr="00711250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express feelings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23CBA" w:rsidRPr="00711250" w:rsidTr="006C5752">
        <w:trPr>
          <w:trHeight w:val="1880"/>
        </w:trPr>
        <w:tc>
          <w:tcPr>
            <w:tcW w:w="2448" w:type="dxa"/>
          </w:tcPr>
          <w:p w:rsidR="00B23CBA" w:rsidRPr="00711250" w:rsidRDefault="00B23CBA" w:rsidP="006C5752">
            <w:pPr>
              <w:spacing w:before="60" w:beforeAutospacing="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Language and Style</w:t>
            </w:r>
          </w:p>
          <w:p w:rsidR="00B23CBA" w:rsidRPr="00711250" w:rsidRDefault="00B23CBA" w:rsidP="006C5752">
            <w:p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</w:tcPr>
          <w:p w:rsidR="00B23CBA" w:rsidRPr="00711250" w:rsidRDefault="00B23CBA" w:rsidP="006C5752">
            <w:pPr>
              <w:numPr>
                <w:ilvl w:val="0"/>
                <w:numId w:val="10"/>
              </w:num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>sentence structure</w:t>
            </w:r>
          </w:p>
          <w:p w:rsidR="00B23CBA" w:rsidRPr="00711250" w:rsidRDefault="00B23CBA" w:rsidP="006C5752">
            <w:pPr>
              <w:numPr>
                <w:ilvl w:val="0"/>
                <w:numId w:val="10"/>
              </w:num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 xml:space="preserve">grammar and punctuation (e.g. use of past and present tenses; adjectives </w:t>
            </w:r>
            <w:r w:rsidRPr="00711250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and</w:t>
            </w: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 xml:space="preserve"> adverbs to describe feelings</w:t>
            </w:r>
            <w:r w:rsidRPr="0071125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3CBA" w:rsidRPr="00711250" w:rsidRDefault="00B23CBA" w:rsidP="006C5752">
            <w:pPr>
              <w:numPr>
                <w:ilvl w:val="0"/>
                <w:numId w:val="10"/>
              </w:num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>vocabulary</w:t>
            </w:r>
          </w:p>
          <w:p w:rsidR="00B23CBA" w:rsidRPr="00711250" w:rsidRDefault="00B23CBA" w:rsidP="006C5752">
            <w:pPr>
              <w:numPr>
                <w:ilvl w:val="0"/>
                <w:numId w:val="10"/>
              </w:num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 xml:space="preserve">register, tone </w:t>
            </w:r>
            <w:r w:rsidRPr="00711250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>and</w:t>
            </w: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 xml:space="preserve"> style</w:t>
            </w:r>
          </w:p>
        </w:tc>
      </w:tr>
      <w:tr w:rsidR="00B23CBA" w:rsidRPr="00711250" w:rsidTr="006C5752">
        <w:trPr>
          <w:trHeight w:val="1250"/>
        </w:trPr>
        <w:tc>
          <w:tcPr>
            <w:tcW w:w="2448" w:type="dxa"/>
          </w:tcPr>
          <w:p w:rsidR="00B23CBA" w:rsidRPr="00711250" w:rsidRDefault="00B23CBA" w:rsidP="006C5752">
            <w:pPr>
              <w:spacing w:before="60" w:beforeAutospacing="0"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Organization</w:t>
            </w:r>
          </w:p>
          <w:p w:rsidR="00B23CBA" w:rsidRPr="00711250" w:rsidRDefault="00B23CBA" w:rsidP="006C5752">
            <w:p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16" w:type="dxa"/>
          </w:tcPr>
          <w:p w:rsidR="00B23CBA" w:rsidRPr="00711250" w:rsidRDefault="00B23CBA" w:rsidP="006C5752">
            <w:pPr>
              <w:numPr>
                <w:ilvl w:val="0"/>
                <w:numId w:val="10"/>
              </w:num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>coherence (continuity between entries)</w:t>
            </w:r>
          </w:p>
          <w:p w:rsidR="00B23CBA" w:rsidRPr="00711250" w:rsidRDefault="00B23CBA" w:rsidP="006C5752">
            <w:pPr>
              <w:numPr>
                <w:ilvl w:val="0"/>
                <w:numId w:val="10"/>
              </w:num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 xml:space="preserve">paragraphing (one paragraph per entry </w:t>
            </w:r>
            <w:r w:rsidRPr="00711250">
              <w:rPr>
                <w:rFonts w:ascii="Times New Roman" w:eastAsia="新細明體" w:hAnsi="Times New Roman" w:hint="eastAsia"/>
                <w:sz w:val="24"/>
                <w:szCs w:val="24"/>
                <w:lang w:eastAsia="zh-TW"/>
              </w:rPr>
              <w:t>may</w:t>
            </w:r>
            <w:r w:rsidRPr="00711250">
              <w:rPr>
                <w:rFonts w:ascii="Times New Roman" w:eastAsia="新細明體" w:hAnsi="Times New Roman"/>
                <w:sz w:val="24"/>
                <w:szCs w:val="24"/>
                <w:lang w:eastAsia="zh-TW"/>
              </w:rPr>
              <w:t xml:space="preserve"> </w:t>
            </w: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>be enough with entries headed by date)</w:t>
            </w:r>
          </w:p>
          <w:p w:rsidR="00B23CBA" w:rsidRPr="00711250" w:rsidRDefault="00B23CBA" w:rsidP="006C5752">
            <w:pPr>
              <w:numPr>
                <w:ilvl w:val="0"/>
                <w:numId w:val="10"/>
              </w:numPr>
              <w:spacing w:before="6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11250">
              <w:rPr>
                <w:rFonts w:ascii="Times New Roman" w:eastAsia="Times New Roman" w:hAnsi="Times New Roman"/>
                <w:sz w:val="24"/>
                <w:szCs w:val="24"/>
              </w:rPr>
              <w:t>cohesion between sentences and paragraphs</w:t>
            </w:r>
          </w:p>
        </w:tc>
      </w:tr>
    </w:tbl>
    <w:p w:rsidR="00B23CBA" w:rsidRPr="00711250" w:rsidRDefault="00B23CBA" w:rsidP="00B23CBA">
      <w:pPr>
        <w:spacing w:before="60" w:beforeAutospacing="0" w:after="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23CBA" w:rsidRPr="00711250" w:rsidRDefault="00B23CBA" w:rsidP="00B23CBA">
      <w:pPr>
        <w:numPr>
          <w:ilvl w:val="0"/>
          <w:numId w:val="8"/>
        </w:numPr>
        <w:spacing w:before="60" w:beforeAutospacing="0" w:after="0"/>
        <w:ind w:left="270" w:hanging="180"/>
        <w:jc w:val="both"/>
        <w:rPr>
          <w:rFonts w:ascii="Times New Roman" w:eastAsia="Times New Roman" w:hAnsi="Times New Roman"/>
          <w:sz w:val="24"/>
          <w:szCs w:val="24"/>
        </w:rPr>
      </w:pPr>
      <w:r w:rsidRPr="00711250">
        <w:rPr>
          <w:rFonts w:ascii="Times New Roman" w:eastAsia="Times New Roman" w:hAnsi="Times New Roman"/>
          <w:sz w:val="24"/>
          <w:szCs w:val="24"/>
        </w:rPr>
        <w:t xml:space="preserve">Based on the HKDSE draft descriptors for writing from </w:t>
      </w:r>
      <w:r w:rsidRPr="00711250">
        <w:rPr>
          <w:rFonts w:ascii="Times New Roman" w:eastAsia="Times New Roman" w:hAnsi="Times New Roman"/>
          <w:i/>
          <w:sz w:val="24"/>
          <w:szCs w:val="24"/>
        </w:rPr>
        <w:t xml:space="preserve">Hong Kong Diploma of Secondary Education, English Language, </w:t>
      </w:r>
      <w:proofErr w:type="gramStart"/>
      <w:r w:rsidRPr="00711250">
        <w:rPr>
          <w:rFonts w:ascii="Times New Roman" w:eastAsia="Times New Roman" w:hAnsi="Times New Roman"/>
          <w:i/>
          <w:sz w:val="24"/>
          <w:szCs w:val="24"/>
        </w:rPr>
        <w:t>Standards</w:t>
      </w:r>
      <w:proofErr w:type="gramEnd"/>
      <w:r w:rsidRPr="00711250">
        <w:rPr>
          <w:rFonts w:ascii="Times New Roman" w:eastAsia="Times New Roman" w:hAnsi="Times New Roman"/>
          <w:i/>
          <w:sz w:val="24"/>
          <w:szCs w:val="24"/>
        </w:rPr>
        <w:t>-referenced Reporting Information Package</w:t>
      </w:r>
      <w:r w:rsidRPr="00711250">
        <w:rPr>
          <w:rFonts w:ascii="Times New Roman" w:eastAsia="Times New Roman" w:hAnsi="Times New Roman"/>
          <w:sz w:val="24"/>
          <w:szCs w:val="24"/>
        </w:rPr>
        <w:t>. Published by the Hong Kong Examinations and Assessment Authority (2009).</w:t>
      </w:r>
    </w:p>
    <w:p w:rsidR="00B23CBA" w:rsidRPr="00711250" w:rsidRDefault="00B23CBA" w:rsidP="00B23CBA">
      <w:pPr>
        <w:pStyle w:val="Default"/>
        <w:jc w:val="both"/>
      </w:pPr>
    </w:p>
    <w:p w:rsidR="00B23CBA" w:rsidRPr="00711250" w:rsidRDefault="00B23CBA" w:rsidP="00B23CBA">
      <w:pPr>
        <w:pStyle w:val="Default"/>
        <w:jc w:val="both"/>
      </w:pPr>
    </w:p>
    <w:p w:rsidR="00B23CBA" w:rsidRPr="00711250" w:rsidRDefault="00B23CBA" w:rsidP="00B23CBA">
      <w:pPr>
        <w:pStyle w:val="Default"/>
        <w:jc w:val="both"/>
      </w:pPr>
    </w:p>
    <w:p w:rsidR="00B23CBA" w:rsidRPr="00711250" w:rsidRDefault="00B23CBA" w:rsidP="00B23CBA">
      <w:pPr>
        <w:pStyle w:val="Default"/>
        <w:jc w:val="both"/>
        <w:rPr>
          <w:b/>
        </w:rPr>
      </w:pPr>
      <w:r w:rsidRPr="00711250">
        <w:rPr>
          <w:b/>
        </w:rPr>
        <w:t>Additional Resources</w:t>
      </w:r>
    </w:p>
    <w:p w:rsidR="00B23CBA" w:rsidRPr="00711250" w:rsidRDefault="00B23CBA" w:rsidP="00B23CBA">
      <w:pPr>
        <w:pStyle w:val="Default"/>
        <w:jc w:val="both"/>
      </w:pPr>
    </w:p>
    <w:p w:rsidR="00B23CBA" w:rsidRPr="00711250" w:rsidRDefault="00B23CBA" w:rsidP="00B23CBA">
      <w:pPr>
        <w:pStyle w:val="Default"/>
      </w:pPr>
      <w:r w:rsidRPr="00711250">
        <w:t xml:space="preserve">Task adapted from </w:t>
      </w:r>
      <w:r w:rsidRPr="00711250">
        <w:rPr>
          <w:rFonts w:eastAsia="新細明體"/>
          <w:lang w:eastAsia="zh-TW"/>
        </w:rPr>
        <w:t>“</w:t>
      </w:r>
      <w:r w:rsidRPr="00711250">
        <w:t>Traci's 17th List of Ten: Ten Creative Writing Activities</w:t>
      </w:r>
      <w:r w:rsidRPr="00711250">
        <w:rPr>
          <w:rFonts w:eastAsia="新細明體"/>
          <w:bCs/>
          <w:lang w:eastAsia="zh-TW"/>
        </w:rPr>
        <w:t>”</w:t>
      </w:r>
      <w:r w:rsidRPr="00711250">
        <w:rPr>
          <w:rFonts w:eastAsia="新細明體" w:hint="eastAsia"/>
          <w:bCs/>
          <w:lang w:eastAsia="zh-TW"/>
        </w:rPr>
        <w:t xml:space="preserve"> </w:t>
      </w:r>
      <w:r w:rsidRPr="00711250">
        <w:rPr>
          <w:rFonts w:eastAsia="新細明體" w:hint="eastAsia"/>
          <w:lang w:eastAsia="zh-TW"/>
        </w:rPr>
        <w:t xml:space="preserve">-     </w:t>
      </w:r>
      <w:hyperlink r:id="rId7" w:history="1">
        <w:r w:rsidRPr="00711250">
          <w:rPr>
            <w:rStyle w:val="a9"/>
          </w:rPr>
          <w:t>http://www.tengrrl.com/tens/017.shtml</w:t>
        </w:r>
      </w:hyperlink>
      <w:r w:rsidRPr="00711250">
        <w:rPr>
          <w:rFonts w:eastAsia="新細明體"/>
          <w:lang w:eastAsia="zh-TW"/>
        </w:rPr>
        <w:t xml:space="preserve">. </w:t>
      </w:r>
      <w:r w:rsidRPr="00711250">
        <w:t xml:space="preserve"> </w:t>
      </w:r>
    </w:p>
    <w:p w:rsidR="009661F3" w:rsidRPr="00711250" w:rsidRDefault="009661F3" w:rsidP="00AF16BC">
      <w:pPr>
        <w:jc w:val="both"/>
        <w:rPr>
          <w:rFonts w:ascii="Times New Roman" w:hAnsi="Times New Roman"/>
          <w:sz w:val="24"/>
          <w:szCs w:val="24"/>
        </w:rPr>
      </w:pPr>
    </w:p>
    <w:p w:rsidR="000F152C" w:rsidRPr="00711250" w:rsidRDefault="000F152C" w:rsidP="009152D8">
      <w:pPr>
        <w:jc w:val="both"/>
        <w:rPr>
          <w:rFonts w:ascii="Times New Roman" w:eastAsia="新細明體" w:hAnsi="Times New Roman"/>
          <w:sz w:val="24"/>
          <w:szCs w:val="24"/>
          <w:lang w:eastAsia="zh-TW"/>
        </w:rPr>
      </w:pPr>
    </w:p>
    <w:sectPr w:rsidR="000F152C" w:rsidRPr="00711250" w:rsidSect="004F384D"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207" w:rsidRDefault="00A47207">
      <w:r>
        <w:separator/>
      </w:r>
    </w:p>
  </w:endnote>
  <w:endnote w:type="continuationSeparator" w:id="0">
    <w:p w:rsidR="00A47207" w:rsidRDefault="00A47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D8" w:rsidRDefault="009152D8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11250" w:rsidRPr="00711250">
      <w:rPr>
        <w:noProof/>
        <w:lang w:val="zh-HK"/>
      </w:rPr>
      <w:t>4</w:t>
    </w:r>
    <w:r>
      <w:fldChar w:fldCharType="end"/>
    </w:r>
  </w:p>
  <w:p w:rsidR="009152D8" w:rsidRDefault="009152D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207" w:rsidRDefault="00A47207">
      <w:r>
        <w:separator/>
      </w:r>
    </w:p>
  </w:footnote>
  <w:footnote w:type="continuationSeparator" w:id="0">
    <w:p w:rsidR="00A47207" w:rsidRDefault="00A47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45E3"/>
    <w:multiLevelType w:val="hybridMultilevel"/>
    <w:tmpl w:val="B3A095F0"/>
    <w:lvl w:ilvl="0" w:tplc="71C27A34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03F7FDB"/>
    <w:multiLevelType w:val="multilevel"/>
    <w:tmpl w:val="975E732E"/>
    <w:lvl w:ilvl="0">
      <w:start w:val="1"/>
      <w:numFmt w:val="bullet"/>
      <w:lvlText w:val="-"/>
      <w:lvlJc w:val="left"/>
      <w:pPr>
        <w:tabs>
          <w:tab w:val="num" w:pos="432"/>
        </w:tabs>
        <w:ind w:left="432" w:hanging="16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0641272"/>
    <w:multiLevelType w:val="hybridMultilevel"/>
    <w:tmpl w:val="975E732E"/>
    <w:lvl w:ilvl="0" w:tplc="D408EFD8">
      <w:start w:val="1"/>
      <w:numFmt w:val="bullet"/>
      <w:lvlText w:val="-"/>
      <w:lvlJc w:val="left"/>
      <w:pPr>
        <w:tabs>
          <w:tab w:val="num" w:pos="432"/>
        </w:tabs>
        <w:ind w:left="432" w:hanging="16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7BE17D2"/>
    <w:multiLevelType w:val="hybridMultilevel"/>
    <w:tmpl w:val="E4CCFA34"/>
    <w:lvl w:ilvl="0" w:tplc="3B7EA1D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BF1ACC"/>
    <w:multiLevelType w:val="hybridMultilevel"/>
    <w:tmpl w:val="D1649966"/>
    <w:lvl w:ilvl="0" w:tplc="71C27A34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2D6C"/>
    <w:multiLevelType w:val="hybridMultilevel"/>
    <w:tmpl w:val="643240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EA255F"/>
    <w:multiLevelType w:val="hybridMultilevel"/>
    <w:tmpl w:val="7D4C59AE"/>
    <w:lvl w:ilvl="0" w:tplc="5538DD68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9E3FBA"/>
    <w:multiLevelType w:val="hybridMultilevel"/>
    <w:tmpl w:val="FC9A3128"/>
    <w:lvl w:ilvl="0" w:tplc="71C27A34">
      <w:start w:val="1"/>
      <w:numFmt w:val="upperLetter"/>
      <w:lvlText w:val="%1."/>
      <w:lvlJc w:val="left"/>
      <w:pPr>
        <w:tabs>
          <w:tab w:val="num" w:pos="36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38F95C04"/>
    <w:multiLevelType w:val="hybridMultilevel"/>
    <w:tmpl w:val="B8CA8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E05C2"/>
    <w:multiLevelType w:val="hybridMultilevel"/>
    <w:tmpl w:val="F9C6C416"/>
    <w:lvl w:ilvl="0" w:tplc="A0602676">
      <w:numFmt w:val="bullet"/>
      <w:lvlText w:val="*"/>
      <w:lvlJc w:val="left"/>
      <w:pPr>
        <w:ind w:left="450" w:hanging="360"/>
      </w:pPr>
      <w:rPr>
        <w:rFonts w:ascii="Palatino Linotype" w:eastAsia="Times New Roman" w:hAnsi="Palatino Linotype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B031C"/>
    <w:multiLevelType w:val="hybridMultilevel"/>
    <w:tmpl w:val="E6889D58"/>
    <w:lvl w:ilvl="0" w:tplc="8B688B88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96"/>
        </w:tabs>
        <w:ind w:left="6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176"/>
        </w:tabs>
        <w:ind w:left="11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6"/>
        </w:tabs>
        <w:ind w:left="16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36"/>
        </w:tabs>
        <w:ind w:left="21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16"/>
        </w:tabs>
        <w:ind w:left="26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6"/>
        </w:tabs>
        <w:ind w:left="35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56"/>
        </w:tabs>
        <w:ind w:left="4056" w:hanging="480"/>
      </w:pPr>
      <w:rPr>
        <w:rFonts w:ascii="Wingdings" w:hAnsi="Wingdings" w:hint="default"/>
      </w:rPr>
    </w:lvl>
  </w:abstractNum>
  <w:abstractNum w:abstractNumId="11" w15:restartNumberingAfterBreak="0">
    <w:nsid w:val="3D3026F6"/>
    <w:multiLevelType w:val="multilevel"/>
    <w:tmpl w:val="8FFAD138"/>
    <w:lvl w:ilvl="0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B44B6"/>
    <w:multiLevelType w:val="hybridMultilevel"/>
    <w:tmpl w:val="8AF67164"/>
    <w:lvl w:ilvl="0" w:tplc="8B688B88">
      <w:start w:val="1"/>
      <w:numFmt w:val="bullet"/>
      <w:lvlText w:val=""/>
      <w:lvlJc w:val="left"/>
      <w:pPr>
        <w:tabs>
          <w:tab w:val="num" w:pos="624"/>
        </w:tabs>
        <w:ind w:left="6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4795EDD"/>
    <w:multiLevelType w:val="hybridMultilevel"/>
    <w:tmpl w:val="7C1261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5C56286F"/>
    <w:multiLevelType w:val="hybridMultilevel"/>
    <w:tmpl w:val="D1542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8"/>
  </w:num>
  <w:num w:numId="12">
    <w:abstractNumId w:val="14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E3"/>
    <w:rsid w:val="00006CA3"/>
    <w:rsid w:val="00013206"/>
    <w:rsid w:val="00026E40"/>
    <w:rsid w:val="0004239A"/>
    <w:rsid w:val="00043CCB"/>
    <w:rsid w:val="000513B0"/>
    <w:rsid w:val="00062C48"/>
    <w:rsid w:val="00066054"/>
    <w:rsid w:val="00074782"/>
    <w:rsid w:val="000758EA"/>
    <w:rsid w:val="00075A88"/>
    <w:rsid w:val="000807F9"/>
    <w:rsid w:val="00091E41"/>
    <w:rsid w:val="000A1816"/>
    <w:rsid w:val="000A1DFD"/>
    <w:rsid w:val="000A5994"/>
    <w:rsid w:val="000B22D4"/>
    <w:rsid w:val="000C43B0"/>
    <w:rsid w:val="000C525A"/>
    <w:rsid w:val="000D2350"/>
    <w:rsid w:val="000D3ED7"/>
    <w:rsid w:val="000E2B02"/>
    <w:rsid w:val="000E7669"/>
    <w:rsid w:val="000F152C"/>
    <w:rsid w:val="000F67D7"/>
    <w:rsid w:val="00101C76"/>
    <w:rsid w:val="00102F65"/>
    <w:rsid w:val="00103A99"/>
    <w:rsid w:val="00122F29"/>
    <w:rsid w:val="00131749"/>
    <w:rsid w:val="00131A83"/>
    <w:rsid w:val="00133935"/>
    <w:rsid w:val="00137398"/>
    <w:rsid w:val="00141B41"/>
    <w:rsid w:val="00142E56"/>
    <w:rsid w:val="00152979"/>
    <w:rsid w:val="00155FC5"/>
    <w:rsid w:val="001565DF"/>
    <w:rsid w:val="00165052"/>
    <w:rsid w:val="00173BA9"/>
    <w:rsid w:val="001836B2"/>
    <w:rsid w:val="00185D02"/>
    <w:rsid w:val="00195B82"/>
    <w:rsid w:val="0019720E"/>
    <w:rsid w:val="001A1C0A"/>
    <w:rsid w:val="001C154A"/>
    <w:rsid w:val="001D13E3"/>
    <w:rsid w:val="001D39A9"/>
    <w:rsid w:val="001D6720"/>
    <w:rsid w:val="001E234E"/>
    <w:rsid w:val="001E2818"/>
    <w:rsid w:val="001E30C1"/>
    <w:rsid w:val="001E3F8C"/>
    <w:rsid w:val="001E412B"/>
    <w:rsid w:val="001E6C44"/>
    <w:rsid w:val="001E771F"/>
    <w:rsid w:val="001E7917"/>
    <w:rsid w:val="00201ED6"/>
    <w:rsid w:val="002056A0"/>
    <w:rsid w:val="00205B56"/>
    <w:rsid w:val="0021220F"/>
    <w:rsid w:val="00215B7D"/>
    <w:rsid w:val="002366B2"/>
    <w:rsid w:val="00250101"/>
    <w:rsid w:val="002507B8"/>
    <w:rsid w:val="0026398A"/>
    <w:rsid w:val="002642BF"/>
    <w:rsid w:val="0027496F"/>
    <w:rsid w:val="00277FA7"/>
    <w:rsid w:val="00281D9D"/>
    <w:rsid w:val="00285AB0"/>
    <w:rsid w:val="002922A9"/>
    <w:rsid w:val="002A05D1"/>
    <w:rsid w:val="002A395F"/>
    <w:rsid w:val="002A6334"/>
    <w:rsid w:val="002A7F85"/>
    <w:rsid w:val="002B2D27"/>
    <w:rsid w:val="002C0E9D"/>
    <w:rsid w:val="002D05AC"/>
    <w:rsid w:val="002D6C32"/>
    <w:rsid w:val="002D6D92"/>
    <w:rsid w:val="002E38CD"/>
    <w:rsid w:val="002E5AFD"/>
    <w:rsid w:val="002F1294"/>
    <w:rsid w:val="002F3E4F"/>
    <w:rsid w:val="002F5D85"/>
    <w:rsid w:val="002F7560"/>
    <w:rsid w:val="00301674"/>
    <w:rsid w:val="00312AD8"/>
    <w:rsid w:val="00320991"/>
    <w:rsid w:val="00322D24"/>
    <w:rsid w:val="0033680B"/>
    <w:rsid w:val="00336869"/>
    <w:rsid w:val="00351D01"/>
    <w:rsid w:val="00354297"/>
    <w:rsid w:val="00356A3A"/>
    <w:rsid w:val="00363E26"/>
    <w:rsid w:val="00366471"/>
    <w:rsid w:val="00367D2B"/>
    <w:rsid w:val="00374823"/>
    <w:rsid w:val="003801AF"/>
    <w:rsid w:val="00380554"/>
    <w:rsid w:val="003811E2"/>
    <w:rsid w:val="0038328F"/>
    <w:rsid w:val="00386D02"/>
    <w:rsid w:val="00394137"/>
    <w:rsid w:val="0039499B"/>
    <w:rsid w:val="003A286E"/>
    <w:rsid w:val="003A7641"/>
    <w:rsid w:val="003A79FB"/>
    <w:rsid w:val="003B45A5"/>
    <w:rsid w:val="003B48C2"/>
    <w:rsid w:val="003B777E"/>
    <w:rsid w:val="003D16A2"/>
    <w:rsid w:val="003D6BB2"/>
    <w:rsid w:val="003E4FBC"/>
    <w:rsid w:val="003E6B96"/>
    <w:rsid w:val="003F5E18"/>
    <w:rsid w:val="0040549B"/>
    <w:rsid w:val="004120D2"/>
    <w:rsid w:val="0041267B"/>
    <w:rsid w:val="00412CC1"/>
    <w:rsid w:val="004135E9"/>
    <w:rsid w:val="00415D31"/>
    <w:rsid w:val="00416132"/>
    <w:rsid w:val="00424388"/>
    <w:rsid w:val="0044748D"/>
    <w:rsid w:val="00452DA4"/>
    <w:rsid w:val="004553EB"/>
    <w:rsid w:val="00461C02"/>
    <w:rsid w:val="004649A9"/>
    <w:rsid w:val="00480F1C"/>
    <w:rsid w:val="004A791F"/>
    <w:rsid w:val="004B1A4E"/>
    <w:rsid w:val="004B5620"/>
    <w:rsid w:val="004C15ED"/>
    <w:rsid w:val="004C3EE4"/>
    <w:rsid w:val="004F384D"/>
    <w:rsid w:val="004F446E"/>
    <w:rsid w:val="00502552"/>
    <w:rsid w:val="00506FF8"/>
    <w:rsid w:val="00527896"/>
    <w:rsid w:val="005314AC"/>
    <w:rsid w:val="00534E2F"/>
    <w:rsid w:val="00537656"/>
    <w:rsid w:val="00541D5E"/>
    <w:rsid w:val="0054575F"/>
    <w:rsid w:val="00545967"/>
    <w:rsid w:val="00547634"/>
    <w:rsid w:val="005476FD"/>
    <w:rsid w:val="00551538"/>
    <w:rsid w:val="0055555E"/>
    <w:rsid w:val="00556AC0"/>
    <w:rsid w:val="00566AA7"/>
    <w:rsid w:val="00581F8A"/>
    <w:rsid w:val="00582758"/>
    <w:rsid w:val="00590F3F"/>
    <w:rsid w:val="00591498"/>
    <w:rsid w:val="0059489A"/>
    <w:rsid w:val="005A5435"/>
    <w:rsid w:val="005C3288"/>
    <w:rsid w:val="005C6151"/>
    <w:rsid w:val="005D1456"/>
    <w:rsid w:val="005D3F0E"/>
    <w:rsid w:val="005E40B6"/>
    <w:rsid w:val="005E5C62"/>
    <w:rsid w:val="005F2A14"/>
    <w:rsid w:val="00615454"/>
    <w:rsid w:val="00616799"/>
    <w:rsid w:val="006170DA"/>
    <w:rsid w:val="00620CA5"/>
    <w:rsid w:val="00623EED"/>
    <w:rsid w:val="006273BD"/>
    <w:rsid w:val="006309A1"/>
    <w:rsid w:val="006511A1"/>
    <w:rsid w:val="006547EF"/>
    <w:rsid w:val="00656D58"/>
    <w:rsid w:val="0066634B"/>
    <w:rsid w:val="00674071"/>
    <w:rsid w:val="0069093C"/>
    <w:rsid w:val="00690A74"/>
    <w:rsid w:val="00693D77"/>
    <w:rsid w:val="0069423A"/>
    <w:rsid w:val="00696864"/>
    <w:rsid w:val="00696D87"/>
    <w:rsid w:val="006A5EDF"/>
    <w:rsid w:val="006A7785"/>
    <w:rsid w:val="006B66E0"/>
    <w:rsid w:val="006C5752"/>
    <w:rsid w:val="006C5D51"/>
    <w:rsid w:val="006D17B1"/>
    <w:rsid w:val="006E237A"/>
    <w:rsid w:val="006F0CA3"/>
    <w:rsid w:val="006F5D8B"/>
    <w:rsid w:val="00707DBF"/>
    <w:rsid w:val="00711250"/>
    <w:rsid w:val="0072016C"/>
    <w:rsid w:val="007232C8"/>
    <w:rsid w:val="00732666"/>
    <w:rsid w:val="007446DD"/>
    <w:rsid w:val="00746B69"/>
    <w:rsid w:val="00751AEF"/>
    <w:rsid w:val="00754D13"/>
    <w:rsid w:val="00764D69"/>
    <w:rsid w:val="00774DC8"/>
    <w:rsid w:val="007949E4"/>
    <w:rsid w:val="00795BA5"/>
    <w:rsid w:val="007A355E"/>
    <w:rsid w:val="007B0FCE"/>
    <w:rsid w:val="007B65A5"/>
    <w:rsid w:val="007B7636"/>
    <w:rsid w:val="007B7E1E"/>
    <w:rsid w:val="007C1E42"/>
    <w:rsid w:val="007C2122"/>
    <w:rsid w:val="007C7EB4"/>
    <w:rsid w:val="007D4E1B"/>
    <w:rsid w:val="007D7947"/>
    <w:rsid w:val="0080102F"/>
    <w:rsid w:val="00813C1B"/>
    <w:rsid w:val="008216B1"/>
    <w:rsid w:val="00823B9D"/>
    <w:rsid w:val="00831E25"/>
    <w:rsid w:val="0084496E"/>
    <w:rsid w:val="00857931"/>
    <w:rsid w:val="00861A60"/>
    <w:rsid w:val="0086695B"/>
    <w:rsid w:val="008674A1"/>
    <w:rsid w:val="00880B77"/>
    <w:rsid w:val="0088132C"/>
    <w:rsid w:val="00890138"/>
    <w:rsid w:val="008A194D"/>
    <w:rsid w:val="008A1D94"/>
    <w:rsid w:val="008B2527"/>
    <w:rsid w:val="008B6663"/>
    <w:rsid w:val="008B7088"/>
    <w:rsid w:val="008C471C"/>
    <w:rsid w:val="008C4769"/>
    <w:rsid w:val="008D6392"/>
    <w:rsid w:val="008E1E70"/>
    <w:rsid w:val="008E3F0B"/>
    <w:rsid w:val="008E58B8"/>
    <w:rsid w:val="008F2478"/>
    <w:rsid w:val="008F421D"/>
    <w:rsid w:val="008F66E7"/>
    <w:rsid w:val="009032BA"/>
    <w:rsid w:val="00907893"/>
    <w:rsid w:val="009152D8"/>
    <w:rsid w:val="00917BFF"/>
    <w:rsid w:val="00920063"/>
    <w:rsid w:val="0093741E"/>
    <w:rsid w:val="00937D64"/>
    <w:rsid w:val="00952D08"/>
    <w:rsid w:val="00952E6B"/>
    <w:rsid w:val="0095307E"/>
    <w:rsid w:val="00954A55"/>
    <w:rsid w:val="00964A85"/>
    <w:rsid w:val="009658F9"/>
    <w:rsid w:val="009661F3"/>
    <w:rsid w:val="00970725"/>
    <w:rsid w:val="00977706"/>
    <w:rsid w:val="00981E84"/>
    <w:rsid w:val="00985ADF"/>
    <w:rsid w:val="009903C3"/>
    <w:rsid w:val="00997674"/>
    <w:rsid w:val="009A054E"/>
    <w:rsid w:val="009A27DD"/>
    <w:rsid w:val="009A332D"/>
    <w:rsid w:val="009A5102"/>
    <w:rsid w:val="009B4C62"/>
    <w:rsid w:val="009C23E5"/>
    <w:rsid w:val="009D01C9"/>
    <w:rsid w:val="009D3770"/>
    <w:rsid w:val="009D3FC8"/>
    <w:rsid w:val="009D55C9"/>
    <w:rsid w:val="009E1952"/>
    <w:rsid w:val="009F4A0C"/>
    <w:rsid w:val="009F54AC"/>
    <w:rsid w:val="00A1145C"/>
    <w:rsid w:val="00A14CEB"/>
    <w:rsid w:val="00A3597F"/>
    <w:rsid w:val="00A4346D"/>
    <w:rsid w:val="00A47207"/>
    <w:rsid w:val="00A57DF7"/>
    <w:rsid w:val="00A61D4B"/>
    <w:rsid w:val="00A75D44"/>
    <w:rsid w:val="00A81A09"/>
    <w:rsid w:val="00A862B6"/>
    <w:rsid w:val="00A942D9"/>
    <w:rsid w:val="00A970DA"/>
    <w:rsid w:val="00AA6B19"/>
    <w:rsid w:val="00AC099C"/>
    <w:rsid w:val="00AC0B1B"/>
    <w:rsid w:val="00AD17F4"/>
    <w:rsid w:val="00AD32BD"/>
    <w:rsid w:val="00AE1FC0"/>
    <w:rsid w:val="00AE4292"/>
    <w:rsid w:val="00AF0531"/>
    <w:rsid w:val="00AF16BC"/>
    <w:rsid w:val="00B0781B"/>
    <w:rsid w:val="00B0787F"/>
    <w:rsid w:val="00B17C82"/>
    <w:rsid w:val="00B23CBA"/>
    <w:rsid w:val="00B3627D"/>
    <w:rsid w:val="00B37B97"/>
    <w:rsid w:val="00B513EC"/>
    <w:rsid w:val="00B66B70"/>
    <w:rsid w:val="00B73650"/>
    <w:rsid w:val="00B74535"/>
    <w:rsid w:val="00B919F4"/>
    <w:rsid w:val="00B972EC"/>
    <w:rsid w:val="00BA69FC"/>
    <w:rsid w:val="00BB2B90"/>
    <w:rsid w:val="00BB40BB"/>
    <w:rsid w:val="00BC432F"/>
    <w:rsid w:val="00BD0330"/>
    <w:rsid w:val="00BD505E"/>
    <w:rsid w:val="00BD7592"/>
    <w:rsid w:val="00BF0055"/>
    <w:rsid w:val="00BF2C3D"/>
    <w:rsid w:val="00BF4A4B"/>
    <w:rsid w:val="00C0156E"/>
    <w:rsid w:val="00C05C3C"/>
    <w:rsid w:val="00C06436"/>
    <w:rsid w:val="00C0652D"/>
    <w:rsid w:val="00C06F35"/>
    <w:rsid w:val="00C12E43"/>
    <w:rsid w:val="00C1733B"/>
    <w:rsid w:val="00C17478"/>
    <w:rsid w:val="00C20C80"/>
    <w:rsid w:val="00C21D8C"/>
    <w:rsid w:val="00C229A3"/>
    <w:rsid w:val="00C22D71"/>
    <w:rsid w:val="00C300B2"/>
    <w:rsid w:val="00C42593"/>
    <w:rsid w:val="00C4352A"/>
    <w:rsid w:val="00C46D4D"/>
    <w:rsid w:val="00C64431"/>
    <w:rsid w:val="00C67222"/>
    <w:rsid w:val="00C83F56"/>
    <w:rsid w:val="00C87F80"/>
    <w:rsid w:val="00C95332"/>
    <w:rsid w:val="00C970C8"/>
    <w:rsid w:val="00CA0463"/>
    <w:rsid w:val="00CB03FA"/>
    <w:rsid w:val="00CC16BC"/>
    <w:rsid w:val="00CD1501"/>
    <w:rsid w:val="00CD2BE5"/>
    <w:rsid w:val="00CD3A3C"/>
    <w:rsid w:val="00CD48C0"/>
    <w:rsid w:val="00CD54A7"/>
    <w:rsid w:val="00CD7D2A"/>
    <w:rsid w:val="00D130F6"/>
    <w:rsid w:val="00D167B8"/>
    <w:rsid w:val="00D20CB6"/>
    <w:rsid w:val="00D2140E"/>
    <w:rsid w:val="00D3170E"/>
    <w:rsid w:val="00D34CBD"/>
    <w:rsid w:val="00D42860"/>
    <w:rsid w:val="00D575CD"/>
    <w:rsid w:val="00D64200"/>
    <w:rsid w:val="00D74B44"/>
    <w:rsid w:val="00D81A48"/>
    <w:rsid w:val="00D85548"/>
    <w:rsid w:val="00D921A2"/>
    <w:rsid w:val="00D94247"/>
    <w:rsid w:val="00D96CE4"/>
    <w:rsid w:val="00DA0834"/>
    <w:rsid w:val="00DA0BEC"/>
    <w:rsid w:val="00DA0F77"/>
    <w:rsid w:val="00DA1EFD"/>
    <w:rsid w:val="00DA51A2"/>
    <w:rsid w:val="00DB0656"/>
    <w:rsid w:val="00DB37BA"/>
    <w:rsid w:val="00DC2C8C"/>
    <w:rsid w:val="00DC467A"/>
    <w:rsid w:val="00DD13DC"/>
    <w:rsid w:val="00DD49A3"/>
    <w:rsid w:val="00DD5004"/>
    <w:rsid w:val="00DE5407"/>
    <w:rsid w:val="00DF7064"/>
    <w:rsid w:val="00E015DA"/>
    <w:rsid w:val="00E0426C"/>
    <w:rsid w:val="00E04994"/>
    <w:rsid w:val="00E172B5"/>
    <w:rsid w:val="00E235BC"/>
    <w:rsid w:val="00E25B3A"/>
    <w:rsid w:val="00E376DA"/>
    <w:rsid w:val="00E4073B"/>
    <w:rsid w:val="00E461E3"/>
    <w:rsid w:val="00E51F45"/>
    <w:rsid w:val="00E74B3C"/>
    <w:rsid w:val="00E766D6"/>
    <w:rsid w:val="00E76BCF"/>
    <w:rsid w:val="00E825C9"/>
    <w:rsid w:val="00E924C4"/>
    <w:rsid w:val="00E936D1"/>
    <w:rsid w:val="00EA2868"/>
    <w:rsid w:val="00EB282A"/>
    <w:rsid w:val="00EC56BC"/>
    <w:rsid w:val="00ED7519"/>
    <w:rsid w:val="00EE6E2F"/>
    <w:rsid w:val="00EF09E8"/>
    <w:rsid w:val="00F02CFE"/>
    <w:rsid w:val="00F12EED"/>
    <w:rsid w:val="00F2505D"/>
    <w:rsid w:val="00F40B18"/>
    <w:rsid w:val="00F63F05"/>
    <w:rsid w:val="00F67BCD"/>
    <w:rsid w:val="00F67E2C"/>
    <w:rsid w:val="00F70A2A"/>
    <w:rsid w:val="00F71AE1"/>
    <w:rsid w:val="00F72067"/>
    <w:rsid w:val="00F72583"/>
    <w:rsid w:val="00F74D92"/>
    <w:rsid w:val="00F75415"/>
    <w:rsid w:val="00F85883"/>
    <w:rsid w:val="00F87FE3"/>
    <w:rsid w:val="00F9158D"/>
    <w:rsid w:val="00F91B40"/>
    <w:rsid w:val="00F96013"/>
    <w:rsid w:val="00FA24CC"/>
    <w:rsid w:val="00FA2827"/>
    <w:rsid w:val="00FA5541"/>
    <w:rsid w:val="00FB5BFA"/>
    <w:rsid w:val="00FC27BC"/>
    <w:rsid w:val="00FD207E"/>
    <w:rsid w:val="00FD2FEC"/>
    <w:rsid w:val="00FD51D2"/>
    <w:rsid w:val="00FD7070"/>
    <w:rsid w:val="00FE0A42"/>
    <w:rsid w:val="00FE1889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6F3B3"/>
  <w15:chartTrackingRefBased/>
  <w15:docId w15:val="{1663921B-205A-4CC0-A466-17E520B3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E3"/>
    <w:pPr>
      <w:spacing w:before="100" w:beforeAutospacing="1" w:after="200"/>
    </w:pPr>
    <w:rPr>
      <w:rFonts w:ascii="Calibri" w:eastAsia="SimSun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61E3"/>
    <w:pPr>
      <w:spacing w:before="100" w:beforeAutospacing="1"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94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39499B"/>
  </w:style>
  <w:style w:type="paragraph" w:styleId="a7">
    <w:name w:val="header"/>
    <w:basedOn w:val="a"/>
    <w:link w:val="a8"/>
    <w:rsid w:val="00690A7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a8">
    <w:name w:val="頁首 字元"/>
    <w:link w:val="a7"/>
    <w:rsid w:val="00690A74"/>
    <w:rPr>
      <w:rFonts w:ascii="Calibri" w:eastAsia="SimSun" w:hAnsi="Calibri"/>
      <w:sz w:val="22"/>
      <w:szCs w:val="22"/>
    </w:rPr>
  </w:style>
  <w:style w:type="paragraph" w:customStyle="1" w:styleId="Default">
    <w:name w:val="Default"/>
    <w:rsid w:val="00D921A2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character" w:styleId="a9">
    <w:name w:val="Hyperlink"/>
    <w:unhideWhenUsed/>
    <w:rsid w:val="00D921A2"/>
    <w:rPr>
      <w:color w:val="0000FF"/>
      <w:u w:val="single"/>
    </w:rPr>
  </w:style>
  <w:style w:type="paragraph" w:styleId="aa">
    <w:name w:val="Balloon Text"/>
    <w:basedOn w:val="a"/>
    <w:semiHidden/>
    <w:rsid w:val="00F72583"/>
    <w:rPr>
      <w:rFonts w:ascii="Arial" w:eastAsia="新細明體" w:hAnsi="Arial"/>
      <w:sz w:val="18"/>
      <w:szCs w:val="18"/>
    </w:rPr>
  </w:style>
  <w:style w:type="paragraph" w:styleId="ab">
    <w:name w:val="List Paragraph"/>
    <w:basedOn w:val="a"/>
    <w:uiPriority w:val="34"/>
    <w:qFormat/>
    <w:rsid w:val="009661F3"/>
    <w:pPr>
      <w:ind w:left="720"/>
    </w:pPr>
  </w:style>
  <w:style w:type="character" w:customStyle="1" w:styleId="darkblueheader1">
    <w:name w:val="darkblueheader1"/>
    <w:rsid w:val="00590F3F"/>
    <w:rPr>
      <w:b/>
      <w:bCs/>
      <w:color w:val="333333"/>
      <w:sz w:val="25"/>
      <w:szCs w:val="25"/>
    </w:rPr>
  </w:style>
  <w:style w:type="character" w:styleId="ac">
    <w:name w:val="annotation reference"/>
    <w:rsid w:val="00DA0BEC"/>
    <w:rPr>
      <w:sz w:val="16"/>
      <w:szCs w:val="16"/>
    </w:rPr>
  </w:style>
  <w:style w:type="paragraph" w:styleId="ad">
    <w:name w:val="annotation text"/>
    <w:basedOn w:val="a"/>
    <w:link w:val="ae"/>
    <w:rsid w:val="00DA0BEC"/>
    <w:rPr>
      <w:sz w:val="20"/>
      <w:szCs w:val="20"/>
    </w:rPr>
  </w:style>
  <w:style w:type="character" w:customStyle="1" w:styleId="ae">
    <w:name w:val="註解文字 字元"/>
    <w:link w:val="ad"/>
    <w:rsid w:val="00DA0BEC"/>
    <w:rPr>
      <w:rFonts w:ascii="Calibri" w:eastAsia="SimSun" w:hAnsi="Calibri"/>
      <w:lang w:val="en-US" w:eastAsia="zh-CN"/>
    </w:rPr>
  </w:style>
  <w:style w:type="paragraph" w:styleId="af">
    <w:name w:val="annotation subject"/>
    <w:basedOn w:val="ad"/>
    <w:next w:val="ad"/>
    <w:link w:val="af0"/>
    <w:rsid w:val="00DA0BEC"/>
    <w:rPr>
      <w:b/>
      <w:bCs/>
    </w:rPr>
  </w:style>
  <w:style w:type="character" w:customStyle="1" w:styleId="af0">
    <w:name w:val="註解主旨 字元"/>
    <w:link w:val="af"/>
    <w:rsid w:val="00DA0BEC"/>
    <w:rPr>
      <w:rFonts w:ascii="Calibri" w:eastAsia="SimSun" w:hAnsi="Calibri"/>
      <w:b/>
      <w:bCs/>
      <w:lang w:val="en-US" w:eastAsia="zh-CN"/>
    </w:rPr>
  </w:style>
  <w:style w:type="character" w:styleId="af1">
    <w:name w:val="FollowedHyperlink"/>
    <w:rsid w:val="000513B0"/>
    <w:rPr>
      <w:color w:val="800080"/>
      <w:u w:val="single"/>
    </w:rPr>
  </w:style>
  <w:style w:type="character" w:customStyle="1" w:styleId="a5">
    <w:name w:val="頁尾 字元"/>
    <w:link w:val="a4"/>
    <w:uiPriority w:val="99"/>
    <w:rsid w:val="009152D8"/>
    <w:rPr>
      <w:rFonts w:ascii="Calibri" w:eastAsia="SimSun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engrrl.com/tens/017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Task:</vt:lpstr>
    </vt:vector>
  </TitlesOfParts>
  <Company/>
  <LinksUpToDate>false</LinksUpToDate>
  <CharactersWithSpaces>2643</CharactersWithSpaces>
  <SharedDoc>false</SharedDoc>
  <HLinks>
    <vt:vector size="6" baseType="variant">
      <vt:variant>
        <vt:i4>917592</vt:i4>
      </vt:variant>
      <vt:variant>
        <vt:i4>0</vt:i4>
      </vt:variant>
      <vt:variant>
        <vt:i4>0</vt:i4>
      </vt:variant>
      <vt:variant>
        <vt:i4>5</vt:i4>
      </vt:variant>
      <vt:variant>
        <vt:lpwstr>http://www.tengrrl.com/tens/017.shtml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Task:</dc:title>
  <dc:subject/>
  <dc:creator>Alan</dc:creator>
  <cp:keywords/>
  <cp:lastModifiedBy>PANG, Pui-lin Pauline</cp:lastModifiedBy>
  <cp:revision>4</cp:revision>
  <dcterms:created xsi:type="dcterms:W3CDTF">2020-08-13T08:54:00Z</dcterms:created>
  <dcterms:modified xsi:type="dcterms:W3CDTF">2020-08-20T05:35:00Z</dcterms:modified>
</cp:coreProperties>
</file>